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1276"/>
        <w:gridCol w:w="1177"/>
        <w:gridCol w:w="1223"/>
        <w:gridCol w:w="1219"/>
        <w:gridCol w:w="1223"/>
        <w:gridCol w:w="1109"/>
        <w:gridCol w:w="1107"/>
      </w:tblGrid>
      <w:tr w:rsidR="00117D67" w:rsidTr="00AC5174">
        <w:trPr>
          <w:trHeight w:val="699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77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23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19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23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109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107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AC5174">
        <w:trPr>
          <w:trHeight w:val="851"/>
        </w:trPr>
        <w:tc>
          <w:tcPr>
            <w:tcW w:w="1418" w:type="dxa"/>
          </w:tcPr>
          <w:p w:rsidR="00BA2DB2" w:rsidRPr="00371154" w:rsidRDefault="00BA2DB2" w:rsidP="00357D88">
            <w:r>
              <w:t>Nis</w:t>
            </w:r>
          </w:p>
        </w:tc>
        <w:tc>
          <w:tcPr>
            <w:tcW w:w="1276" w:type="dxa"/>
          </w:tcPr>
          <w:p w:rsidR="00BA2DB2" w:rsidRPr="00472B42" w:rsidRDefault="00BA2DB2" w:rsidP="00F23816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Pr="00371154" w:rsidRDefault="00BA2DB2" w:rsidP="008124F9"/>
        </w:tc>
        <w:tc>
          <w:tcPr>
            <w:tcW w:w="1219" w:type="dxa"/>
          </w:tcPr>
          <w:p w:rsidR="00BA2DB2" w:rsidRPr="00CC31BF" w:rsidRDefault="00BA2DB2"/>
        </w:tc>
        <w:tc>
          <w:tcPr>
            <w:tcW w:w="1223" w:type="dxa"/>
          </w:tcPr>
          <w:p w:rsidR="00BA2DB2" w:rsidRDefault="00BA2DB2" w:rsidP="00C1734D">
            <w:r>
              <w:t>300.000,00</w:t>
            </w:r>
          </w:p>
        </w:tc>
        <w:tc>
          <w:tcPr>
            <w:tcW w:w="1109" w:type="dxa"/>
          </w:tcPr>
          <w:p w:rsidR="00BA2DB2" w:rsidRDefault="00BA2DB2" w:rsidP="00C1734D"/>
        </w:tc>
        <w:tc>
          <w:tcPr>
            <w:tcW w:w="1107" w:type="dxa"/>
          </w:tcPr>
          <w:p w:rsidR="00BA2DB2" w:rsidRDefault="00BA2DB2" w:rsidP="00C1734D"/>
        </w:tc>
      </w:tr>
      <w:tr w:rsidR="00117D67" w:rsidTr="00AC5174">
        <w:trPr>
          <w:trHeight w:val="537"/>
        </w:trPr>
        <w:tc>
          <w:tcPr>
            <w:tcW w:w="1418" w:type="dxa"/>
          </w:tcPr>
          <w:p w:rsidR="00BA2DB2" w:rsidRPr="000B1AE7" w:rsidRDefault="00BA2DB2">
            <w:proofErr w:type="spellStart"/>
            <w:r>
              <w:t>Izvor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 w:rsidP="005433E3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Pr="00CC31BF" w:rsidRDefault="00117D67">
            <w:r>
              <w:t>66.031,05</w:t>
            </w:r>
          </w:p>
        </w:tc>
        <w:tc>
          <w:tcPr>
            <w:tcW w:w="1219" w:type="dxa"/>
          </w:tcPr>
          <w:p w:rsidR="00BA2DB2" w:rsidRPr="007E50D9" w:rsidRDefault="00BA2DB2"/>
        </w:tc>
        <w:tc>
          <w:tcPr>
            <w:tcW w:w="1223" w:type="dxa"/>
          </w:tcPr>
          <w:p w:rsidR="00BA2DB2" w:rsidRPr="00C13B97" w:rsidRDefault="00BA2DB2">
            <w:r>
              <w:t>250.921,43</w:t>
            </w:r>
          </w:p>
        </w:tc>
        <w:tc>
          <w:tcPr>
            <w:tcW w:w="1109" w:type="dxa"/>
          </w:tcPr>
          <w:p w:rsidR="00BA2DB2" w:rsidRPr="00C13B97" w:rsidRDefault="00BA2DB2"/>
        </w:tc>
        <w:tc>
          <w:tcPr>
            <w:tcW w:w="1107" w:type="dxa"/>
          </w:tcPr>
          <w:p w:rsidR="00BA2DB2" w:rsidRPr="00C13B97" w:rsidRDefault="00BA2DB2"/>
        </w:tc>
      </w:tr>
      <w:tr w:rsidR="00117D67" w:rsidTr="00AC5174">
        <w:trPr>
          <w:trHeight w:val="307"/>
        </w:trPr>
        <w:tc>
          <w:tcPr>
            <w:tcW w:w="1418" w:type="dxa"/>
          </w:tcPr>
          <w:p w:rsidR="00BA2DB2" w:rsidRPr="000B1AE7" w:rsidRDefault="00BA2DB2"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bolnica</w:t>
            </w:r>
            <w:proofErr w:type="spellEnd"/>
            <w:r>
              <w:t xml:space="preserve"> </w:t>
            </w:r>
            <w:proofErr w:type="spellStart"/>
            <w:r>
              <w:t>Petrovac</w:t>
            </w:r>
            <w:proofErr w:type="spellEnd"/>
          </w:p>
        </w:tc>
        <w:tc>
          <w:tcPr>
            <w:tcW w:w="1276" w:type="dxa"/>
          </w:tcPr>
          <w:p w:rsidR="00BA2DB2" w:rsidRDefault="00BA2DB2" w:rsidP="00EB4C3C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Pr="00512753" w:rsidRDefault="00BA2DB2"/>
        </w:tc>
        <w:tc>
          <w:tcPr>
            <w:tcW w:w="1219" w:type="dxa"/>
          </w:tcPr>
          <w:p w:rsidR="00BA2DB2" w:rsidRPr="007E50D9" w:rsidRDefault="00BA2DB2" w:rsidP="00C45FB2"/>
        </w:tc>
        <w:tc>
          <w:tcPr>
            <w:tcW w:w="1223" w:type="dxa"/>
          </w:tcPr>
          <w:p w:rsidR="00BA2DB2" w:rsidRPr="00CC31BF" w:rsidRDefault="00BA2DB2" w:rsidP="006E5E4D">
            <w:r>
              <w:t>128.915,28</w:t>
            </w:r>
          </w:p>
        </w:tc>
        <w:tc>
          <w:tcPr>
            <w:tcW w:w="1109" w:type="dxa"/>
          </w:tcPr>
          <w:p w:rsidR="00BA2DB2" w:rsidRPr="00CC31BF" w:rsidRDefault="00BA2DB2" w:rsidP="006E5E4D"/>
        </w:tc>
        <w:tc>
          <w:tcPr>
            <w:tcW w:w="1107" w:type="dxa"/>
          </w:tcPr>
          <w:p w:rsidR="00BA2DB2" w:rsidRPr="00CC31BF" w:rsidRDefault="00BA2DB2" w:rsidP="006E5E4D"/>
        </w:tc>
      </w:tr>
      <w:tr w:rsidR="00117D67" w:rsidTr="00AC5174">
        <w:tc>
          <w:tcPr>
            <w:tcW w:w="1418" w:type="dxa"/>
          </w:tcPr>
          <w:p w:rsidR="00BA2DB2" w:rsidRPr="000B1AE7" w:rsidRDefault="00BA2DB2">
            <w:proofErr w:type="spellStart"/>
            <w:r>
              <w:t>Ino</w:t>
            </w:r>
            <w:proofErr w:type="spellEnd"/>
            <w:r>
              <w:t xml:space="preserve"> </w:t>
            </w:r>
            <w:proofErr w:type="spellStart"/>
            <w:r>
              <w:t>Pharm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Pr="00512753" w:rsidRDefault="00BA2DB2"/>
        </w:tc>
        <w:tc>
          <w:tcPr>
            <w:tcW w:w="1219" w:type="dxa"/>
          </w:tcPr>
          <w:p w:rsidR="00BA2DB2" w:rsidRPr="00E31ACB" w:rsidRDefault="00BA2DB2" w:rsidP="00C45FB2"/>
        </w:tc>
        <w:tc>
          <w:tcPr>
            <w:tcW w:w="1223" w:type="dxa"/>
          </w:tcPr>
          <w:p w:rsidR="00BA2DB2" w:rsidRPr="00CC31BF" w:rsidRDefault="00BA2DB2"/>
        </w:tc>
        <w:tc>
          <w:tcPr>
            <w:tcW w:w="1109" w:type="dxa"/>
          </w:tcPr>
          <w:p w:rsidR="00BA2DB2" w:rsidRPr="00CC31BF" w:rsidRDefault="00BA2DB2"/>
        </w:tc>
        <w:tc>
          <w:tcPr>
            <w:tcW w:w="1107" w:type="dxa"/>
          </w:tcPr>
          <w:p w:rsidR="00BA2DB2" w:rsidRPr="00CC31BF" w:rsidRDefault="00BA2DB2">
            <w:r>
              <w:t>12.100,00</w:t>
            </w:r>
          </w:p>
        </w:tc>
      </w:tr>
      <w:tr w:rsidR="00117D67" w:rsidTr="00AC5174">
        <w:tc>
          <w:tcPr>
            <w:tcW w:w="1418" w:type="dxa"/>
          </w:tcPr>
          <w:p w:rsidR="00BA2DB2" w:rsidRPr="000B1AE7" w:rsidRDefault="00BA2DB2">
            <w:r>
              <w:t>Flora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177" w:type="dxa"/>
          </w:tcPr>
          <w:p w:rsidR="00BA2DB2" w:rsidRPr="00BA2DB2" w:rsidRDefault="00117D67">
            <w:r>
              <w:t>21.840,00</w:t>
            </w:r>
          </w:p>
        </w:tc>
        <w:tc>
          <w:tcPr>
            <w:tcW w:w="1223" w:type="dxa"/>
          </w:tcPr>
          <w:p w:rsidR="00BA2DB2" w:rsidRPr="00E31ACB" w:rsidRDefault="00BA2DB2"/>
        </w:tc>
        <w:tc>
          <w:tcPr>
            <w:tcW w:w="1219" w:type="dxa"/>
          </w:tcPr>
          <w:p w:rsidR="00BA2DB2" w:rsidRDefault="00BA2DB2">
            <w:r>
              <w:t>188.442,</w:t>
            </w:r>
            <w:r w:rsidR="00117D67">
              <w:t>70</w:t>
            </w:r>
          </w:p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AC5174">
        <w:trPr>
          <w:trHeight w:val="353"/>
        </w:trPr>
        <w:tc>
          <w:tcPr>
            <w:tcW w:w="1418" w:type="dxa"/>
          </w:tcPr>
          <w:p w:rsidR="00BA2DB2" w:rsidRPr="00CC31BF" w:rsidRDefault="00BA2DB2">
            <w:proofErr w:type="spellStart"/>
            <w:r>
              <w:t>Metreco</w:t>
            </w:r>
            <w:proofErr w:type="spellEnd"/>
          </w:p>
        </w:tc>
        <w:tc>
          <w:tcPr>
            <w:tcW w:w="1276" w:type="dxa"/>
          </w:tcPr>
          <w:p w:rsidR="00BA2DB2" w:rsidRPr="00C13B97" w:rsidRDefault="00BA2DB2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Pr="0087398F" w:rsidRDefault="00BA2DB2"/>
        </w:tc>
        <w:tc>
          <w:tcPr>
            <w:tcW w:w="1219" w:type="dxa"/>
          </w:tcPr>
          <w:p w:rsidR="00BA2DB2" w:rsidRDefault="00BA2DB2">
            <w:r>
              <w:t xml:space="preserve">    2.754,00</w:t>
            </w:r>
          </w:p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AC5174">
        <w:trPr>
          <w:trHeight w:val="393"/>
        </w:trPr>
        <w:tc>
          <w:tcPr>
            <w:tcW w:w="1418" w:type="dxa"/>
          </w:tcPr>
          <w:p w:rsidR="00BA2DB2" w:rsidRPr="00A73817" w:rsidRDefault="00BA2DB2">
            <w:proofErr w:type="spellStart"/>
            <w:r>
              <w:t>Vicor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Pr="0087398F" w:rsidRDefault="00BA2DB2"/>
        </w:tc>
        <w:tc>
          <w:tcPr>
            <w:tcW w:w="1219" w:type="dxa"/>
          </w:tcPr>
          <w:p w:rsidR="00BA2DB2" w:rsidRDefault="00BA2DB2">
            <w:r>
              <w:t>120.250,50</w:t>
            </w:r>
          </w:p>
        </w:tc>
        <w:tc>
          <w:tcPr>
            <w:tcW w:w="1223" w:type="dxa"/>
          </w:tcPr>
          <w:p w:rsidR="00BA2DB2" w:rsidRPr="00B10592" w:rsidRDefault="00BA2DB2"/>
        </w:tc>
        <w:tc>
          <w:tcPr>
            <w:tcW w:w="1109" w:type="dxa"/>
          </w:tcPr>
          <w:p w:rsidR="00BA2DB2" w:rsidRPr="00B10592" w:rsidRDefault="00BA2DB2"/>
        </w:tc>
        <w:tc>
          <w:tcPr>
            <w:tcW w:w="1107" w:type="dxa"/>
          </w:tcPr>
          <w:p w:rsidR="00BA2DB2" w:rsidRPr="00B10592" w:rsidRDefault="00BA2DB2"/>
        </w:tc>
      </w:tr>
      <w:tr w:rsidR="00117D67" w:rsidTr="00AC5174">
        <w:tc>
          <w:tcPr>
            <w:tcW w:w="1418" w:type="dxa"/>
          </w:tcPr>
          <w:p w:rsidR="00BA2DB2" w:rsidRPr="002E0904" w:rsidRDefault="00BA2DB2">
            <w:proofErr w:type="spellStart"/>
            <w:r>
              <w:t>Sinofarm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Pr="00804019" w:rsidRDefault="00BA2DB2" w:rsidP="008124F9"/>
        </w:tc>
        <w:tc>
          <w:tcPr>
            <w:tcW w:w="1219" w:type="dxa"/>
          </w:tcPr>
          <w:p w:rsidR="00BA2DB2" w:rsidRDefault="00BA2DB2">
            <w:r>
              <w:t xml:space="preserve">  37.920,00</w:t>
            </w:r>
          </w:p>
        </w:tc>
        <w:tc>
          <w:tcPr>
            <w:tcW w:w="1223" w:type="dxa"/>
          </w:tcPr>
          <w:p w:rsidR="00BA2DB2" w:rsidRPr="00B10592" w:rsidRDefault="00BA2DB2"/>
        </w:tc>
        <w:tc>
          <w:tcPr>
            <w:tcW w:w="1109" w:type="dxa"/>
          </w:tcPr>
          <w:p w:rsidR="00BA2DB2" w:rsidRPr="00B10592" w:rsidRDefault="00BA2DB2"/>
        </w:tc>
        <w:tc>
          <w:tcPr>
            <w:tcW w:w="1107" w:type="dxa"/>
          </w:tcPr>
          <w:p w:rsidR="00BA2DB2" w:rsidRPr="00B10592" w:rsidRDefault="00BA2DB2"/>
        </w:tc>
      </w:tr>
      <w:tr w:rsidR="00117D67" w:rsidTr="00AC5174">
        <w:tc>
          <w:tcPr>
            <w:tcW w:w="1418" w:type="dxa"/>
          </w:tcPr>
          <w:p w:rsidR="00BA2DB2" w:rsidRPr="00DC456A" w:rsidRDefault="00BA2DB2">
            <w:proofErr w:type="spellStart"/>
            <w:r>
              <w:t>Grosis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Pr="00DC456A" w:rsidRDefault="00BA2DB2"/>
        </w:tc>
        <w:tc>
          <w:tcPr>
            <w:tcW w:w="1219" w:type="dxa"/>
          </w:tcPr>
          <w:p w:rsidR="00BA2DB2" w:rsidRDefault="00BA2DB2">
            <w:r>
              <w:t xml:space="preserve">  20.182,32</w:t>
            </w:r>
          </w:p>
        </w:tc>
        <w:tc>
          <w:tcPr>
            <w:tcW w:w="1223" w:type="dxa"/>
          </w:tcPr>
          <w:p w:rsidR="00BA2DB2" w:rsidRPr="00DC456A" w:rsidRDefault="00BA2DB2"/>
        </w:tc>
        <w:tc>
          <w:tcPr>
            <w:tcW w:w="1109" w:type="dxa"/>
          </w:tcPr>
          <w:p w:rsidR="00BA2DB2" w:rsidRPr="00DC456A" w:rsidRDefault="00BA2DB2"/>
        </w:tc>
        <w:tc>
          <w:tcPr>
            <w:tcW w:w="1107" w:type="dxa"/>
          </w:tcPr>
          <w:p w:rsidR="00BA2DB2" w:rsidRPr="00DC456A" w:rsidRDefault="00BA2DB2"/>
        </w:tc>
      </w:tr>
      <w:tr w:rsidR="00117D67" w:rsidTr="00AC5174">
        <w:tc>
          <w:tcPr>
            <w:tcW w:w="1418" w:type="dxa"/>
          </w:tcPr>
          <w:p w:rsidR="00BA2DB2" w:rsidRPr="00DC456A" w:rsidRDefault="00117D67">
            <w:r>
              <w:t xml:space="preserve">Min </w:t>
            </w:r>
            <w:proofErr w:type="spellStart"/>
            <w:r>
              <w:t>elektro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Pr="00DC456A" w:rsidRDefault="00117D67">
            <w:r>
              <w:t xml:space="preserve">   6.200,00</w:t>
            </w:r>
          </w:p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AC5174">
        <w:tc>
          <w:tcPr>
            <w:tcW w:w="1418" w:type="dxa"/>
          </w:tcPr>
          <w:p w:rsidR="00BA2DB2" w:rsidRPr="00DC456A" w:rsidRDefault="00117D67">
            <w:r>
              <w:t>Ds digital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Pr="00DC456A" w:rsidRDefault="00117D67">
            <w:r>
              <w:t>12.040,00</w:t>
            </w:r>
          </w:p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AC5174">
        <w:trPr>
          <w:trHeight w:val="304"/>
        </w:trPr>
        <w:tc>
          <w:tcPr>
            <w:tcW w:w="1418" w:type="dxa"/>
          </w:tcPr>
          <w:p w:rsidR="00BA2DB2" w:rsidRPr="00DC456A" w:rsidRDefault="00117D67">
            <w:proofErr w:type="spellStart"/>
            <w:r>
              <w:t>Diacor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Pr="00DC456A" w:rsidRDefault="00117D67">
            <w:r>
              <w:t xml:space="preserve">  7.560,00</w:t>
            </w:r>
          </w:p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AC5174">
        <w:tc>
          <w:tcPr>
            <w:tcW w:w="1418" w:type="dxa"/>
          </w:tcPr>
          <w:p w:rsidR="00BA2DB2" w:rsidRPr="00DC456A" w:rsidRDefault="00117D67">
            <w:r>
              <w:t xml:space="preserve">Auto </w:t>
            </w:r>
            <w:proofErr w:type="spellStart"/>
            <w:r>
              <w:t>Bojan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77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23" w:type="dxa"/>
          </w:tcPr>
          <w:p w:rsidR="00BA2DB2" w:rsidRPr="00DC456A" w:rsidRDefault="00117D67">
            <w:r>
              <w:t>47.170,00</w:t>
            </w:r>
          </w:p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AC5174">
        <w:tc>
          <w:tcPr>
            <w:tcW w:w="1418" w:type="dxa"/>
          </w:tcPr>
          <w:p w:rsidR="00BA2DB2" w:rsidRPr="00DC456A" w:rsidRDefault="00117D67">
            <w:proofErr w:type="spellStart"/>
            <w:r>
              <w:t>Moja</w:t>
            </w:r>
            <w:proofErr w:type="spellEnd"/>
            <w:r>
              <w:t xml:space="preserve"> supernova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Pr="00DC456A" w:rsidRDefault="00117D67">
            <w:r>
              <w:t>47.580,00</w:t>
            </w:r>
          </w:p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AC5174">
        <w:tc>
          <w:tcPr>
            <w:tcW w:w="1418" w:type="dxa"/>
          </w:tcPr>
          <w:p w:rsidR="00BA2DB2" w:rsidRPr="00DC456A" w:rsidRDefault="00117D67">
            <w:proofErr w:type="spellStart"/>
            <w:r>
              <w:t>Tehnoplam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Default="00117D67">
            <w:r>
              <w:t>17.320,00</w:t>
            </w:r>
          </w:p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Pr="000F2A6F" w:rsidRDefault="00BA2DB2"/>
        </w:tc>
        <w:tc>
          <w:tcPr>
            <w:tcW w:w="1109" w:type="dxa"/>
          </w:tcPr>
          <w:p w:rsidR="00BA2DB2" w:rsidRPr="000F2A6F" w:rsidRDefault="00BA2DB2"/>
        </w:tc>
        <w:tc>
          <w:tcPr>
            <w:tcW w:w="1107" w:type="dxa"/>
          </w:tcPr>
          <w:p w:rsidR="00BA2DB2" w:rsidRPr="000F2A6F" w:rsidRDefault="00BA2DB2"/>
        </w:tc>
      </w:tr>
      <w:tr w:rsidR="00117D67" w:rsidTr="00AC5174">
        <w:tc>
          <w:tcPr>
            <w:tcW w:w="1418" w:type="dxa"/>
          </w:tcPr>
          <w:p w:rsidR="00BA2DB2" w:rsidRDefault="00117D67">
            <w:proofErr w:type="spellStart"/>
            <w:r>
              <w:t>Medipro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Default="00117D67">
            <w:r>
              <w:t>77.976,00</w:t>
            </w:r>
          </w:p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AC5174">
        <w:tc>
          <w:tcPr>
            <w:tcW w:w="1418" w:type="dxa"/>
          </w:tcPr>
          <w:p w:rsidR="00BA2DB2" w:rsidRDefault="00117D67">
            <w:proofErr w:type="spellStart"/>
            <w:r>
              <w:t>Plast</w:t>
            </w:r>
            <w:proofErr w:type="spellEnd"/>
            <w:r>
              <w:t xml:space="preserve"> net</w:t>
            </w:r>
          </w:p>
        </w:tc>
        <w:tc>
          <w:tcPr>
            <w:tcW w:w="1276" w:type="dxa"/>
          </w:tcPr>
          <w:p w:rsidR="00BA2DB2" w:rsidRDefault="00BA2DB2" w:rsidP="008124F9">
            <w:r>
              <w:t xml:space="preserve">  </w:t>
            </w:r>
          </w:p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Default="00117D67">
            <w:r>
              <w:t xml:space="preserve">      810,00</w:t>
            </w:r>
          </w:p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AC5174">
        <w:tc>
          <w:tcPr>
            <w:tcW w:w="1418" w:type="dxa"/>
          </w:tcPr>
          <w:p w:rsidR="00BA2DB2" w:rsidRDefault="00117D67">
            <w:proofErr w:type="spellStart"/>
            <w:r>
              <w:t>Iviteks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Default="00117D67">
            <w:r>
              <w:t>64.000,00</w:t>
            </w:r>
          </w:p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AC5174">
        <w:tc>
          <w:tcPr>
            <w:tcW w:w="1418" w:type="dxa"/>
          </w:tcPr>
          <w:p w:rsidR="00BA2DB2" w:rsidRDefault="00117D67">
            <w:proofErr w:type="spellStart"/>
            <w:r>
              <w:t>Eliks</w:t>
            </w:r>
            <w:proofErr w:type="spellEnd"/>
            <w:r>
              <w:t xml:space="preserve"> Dental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177" w:type="dxa"/>
          </w:tcPr>
          <w:p w:rsidR="00BA2DB2" w:rsidRPr="00BA2DB2" w:rsidRDefault="00117D67">
            <w:r>
              <w:t>68.060,00</w:t>
            </w:r>
          </w:p>
        </w:tc>
        <w:tc>
          <w:tcPr>
            <w:tcW w:w="1223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AC5174">
        <w:tc>
          <w:tcPr>
            <w:tcW w:w="1418" w:type="dxa"/>
          </w:tcPr>
          <w:p w:rsidR="00BA2DB2" w:rsidRDefault="00117D67">
            <w:proofErr w:type="spellStart"/>
            <w:r>
              <w:t>Elektroprivreda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117D67">
            <w:r>
              <w:t>17.312,55</w:t>
            </w:r>
          </w:p>
        </w:tc>
        <w:tc>
          <w:tcPr>
            <w:tcW w:w="1107" w:type="dxa"/>
          </w:tcPr>
          <w:p w:rsidR="00BA2DB2" w:rsidRDefault="00BA2DB2"/>
        </w:tc>
      </w:tr>
      <w:tr w:rsidR="00117D67" w:rsidTr="00AC5174">
        <w:tc>
          <w:tcPr>
            <w:tcW w:w="1418" w:type="dxa"/>
          </w:tcPr>
          <w:p w:rsidR="00BA2DB2" w:rsidRDefault="00AC5174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276" w:type="dxa"/>
          </w:tcPr>
          <w:p w:rsidR="00BA2DB2" w:rsidRDefault="00AC5174">
            <w:r>
              <w:t xml:space="preserve">   64.401,70</w:t>
            </w:r>
          </w:p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AC5174">
        <w:tc>
          <w:tcPr>
            <w:tcW w:w="1418" w:type="dxa"/>
          </w:tcPr>
          <w:p w:rsidR="00BA2DB2" w:rsidRDefault="00AC5174">
            <w:proofErr w:type="spellStart"/>
            <w:r>
              <w:t>Sopharma</w:t>
            </w:r>
            <w:proofErr w:type="spellEnd"/>
          </w:p>
        </w:tc>
        <w:tc>
          <w:tcPr>
            <w:tcW w:w="1276" w:type="dxa"/>
          </w:tcPr>
          <w:p w:rsidR="00BA2DB2" w:rsidRDefault="00AC5174">
            <w:r>
              <w:t xml:space="preserve">   13.521,75</w:t>
            </w:r>
          </w:p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AC5174">
        <w:tc>
          <w:tcPr>
            <w:tcW w:w="1418" w:type="dxa"/>
          </w:tcPr>
          <w:p w:rsidR="00BA2DB2" w:rsidRDefault="00AC5174">
            <w:r>
              <w:t>Vega</w:t>
            </w:r>
          </w:p>
        </w:tc>
        <w:tc>
          <w:tcPr>
            <w:tcW w:w="1276" w:type="dxa"/>
          </w:tcPr>
          <w:p w:rsidR="00BA2DB2" w:rsidRDefault="00AC5174">
            <w:r>
              <w:t xml:space="preserve">   85.090,77</w:t>
            </w:r>
          </w:p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AC5174">
        <w:tc>
          <w:tcPr>
            <w:tcW w:w="1418" w:type="dxa"/>
          </w:tcPr>
          <w:p w:rsidR="00BA2DB2" w:rsidRDefault="00AC5174">
            <w:proofErr w:type="spellStart"/>
            <w:r>
              <w:t>Farmalogist</w:t>
            </w:r>
            <w:proofErr w:type="spellEnd"/>
          </w:p>
        </w:tc>
        <w:tc>
          <w:tcPr>
            <w:tcW w:w="1276" w:type="dxa"/>
          </w:tcPr>
          <w:p w:rsidR="00BA2DB2" w:rsidRDefault="00AC5174">
            <w:r>
              <w:t>104.537,51</w:t>
            </w:r>
          </w:p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AC5174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219" w:type="dxa"/>
          </w:tcPr>
          <w:p w:rsidR="00BA2DB2" w:rsidRDefault="00BA2DB2" w:rsidP="00B66DCC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AC5174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AC5174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AC5174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AC5174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AC5174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AC5174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77" w:type="dxa"/>
          </w:tcPr>
          <w:p w:rsidR="00BA2DB2" w:rsidRP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AC5174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472B42" w:rsidRDefault="00AC5174" w:rsidP="00F23816">
            <w:bookmarkStart w:id="0" w:name="_GoBack"/>
            <w:bookmarkEnd w:id="0"/>
            <w:r>
              <w:t>267.551,73</w:t>
            </w:r>
          </w:p>
        </w:tc>
        <w:tc>
          <w:tcPr>
            <w:tcW w:w="1177" w:type="dxa"/>
          </w:tcPr>
          <w:p w:rsidR="00BA2DB2" w:rsidRPr="00BA2DB2" w:rsidRDefault="00117D67">
            <w:r>
              <w:t>89.900,00</w:t>
            </w:r>
          </w:p>
        </w:tc>
        <w:tc>
          <w:tcPr>
            <w:tcW w:w="1223" w:type="dxa"/>
          </w:tcPr>
          <w:p w:rsidR="00BA2DB2" w:rsidRPr="00371154" w:rsidRDefault="00117D67">
            <w:r>
              <w:t>346.687,05</w:t>
            </w:r>
          </w:p>
        </w:tc>
        <w:tc>
          <w:tcPr>
            <w:tcW w:w="1219" w:type="dxa"/>
          </w:tcPr>
          <w:p w:rsidR="00BA2DB2" w:rsidRPr="00CC31BF" w:rsidRDefault="00117D67">
            <w:r>
              <w:t>369.549,52</w:t>
            </w:r>
          </w:p>
        </w:tc>
        <w:tc>
          <w:tcPr>
            <w:tcW w:w="1223" w:type="dxa"/>
          </w:tcPr>
          <w:p w:rsidR="00BA2DB2" w:rsidRPr="00CC31BF" w:rsidRDefault="00BA2DB2">
            <w:r>
              <w:t>679.836,71</w:t>
            </w:r>
          </w:p>
        </w:tc>
        <w:tc>
          <w:tcPr>
            <w:tcW w:w="1109" w:type="dxa"/>
          </w:tcPr>
          <w:p w:rsidR="00BA2DB2" w:rsidRPr="00CC31BF" w:rsidRDefault="00AC5174">
            <w:r>
              <w:t>17.312,55</w:t>
            </w:r>
          </w:p>
        </w:tc>
        <w:tc>
          <w:tcPr>
            <w:tcW w:w="1107" w:type="dxa"/>
          </w:tcPr>
          <w:p w:rsidR="00BA2DB2" w:rsidRPr="00CC31BF" w:rsidRDefault="00117D67">
            <w:r>
              <w:t>12.100,00</w:t>
            </w:r>
          </w:p>
        </w:tc>
      </w:tr>
    </w:tbl>
    <w:p w:rsidR="00E855E3" w:rsidRDefault="00E855E3">
      <w:r>
        <w:lastRenderedPageBreak/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A2" w:rsidRDefault="00A466A2" w:rsidP="00BA2DB2">
      <w:pPr>
        <w:spacing w:after="0" w:line="240" w:lineRule="auto"/>
      </w:pPr>
      <w:r>
        <w:separator/>
      </w:r>
    </w:p>
  </w:endnote>
  <w:endnote w:type="continuationSeparator" w:id="0">
    <w:p w:rsidR="00A466A2" w:rsidRDefault="00A466A2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A2" w:rsidRDefault="00A466A2" w:rsidP="00BA2DB2">
      <w:pPr>
        <w:spacing w:after="0" w:line="240" w:lineRule="auto"/>
      </w:pPr>
      <w:r>
        <w:separator/>
      </w:r>
    </w:p>
  </w:footnote>
  <w:footnote w:type="continuationSeparator" w:id="0">
    <w:p w:rsidR="00A466A2" w:rsidRDefault="00A466A2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6B42"/>
    <w:rsid w:val="00013070"/>
    <w:rsid w:val="00014FB0"/>
    <w:rsid w:val="00016570"/>
    <w:rsid w:val="00020DA0"/>
    <w:rsid w:val="000213BA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77BD"/>
    <w:rsid w:val="000B1AE7"/>
    <w:rsid w:val="000B2DB3"/>
    <w:rsid w:val="000B7B93"/>
    <w:rsid w:val="000C0977"/>
    <w:rsid w:val="000C235E"/>
    <w:rsid w:val="000C3596"/>
    <w:rsid w:val="000C5352"/>
    <w:rsid w:val="000C5665"/>
    <w:rsid w:val="000D377C"/>
    <w:rsid w:val="000E2AE5"/>
    <w:rsid w:val="000E410D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3DBC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53ED"/>
    <w:rsid w:val="001B5F5D"/>
    <w:rsid w:val="001C389F"/>
    <w:rsid w:val="001D207C"/>
    <w:rsid w:val="001D503E"/>
    <w:rsid w:val="001D69F9"/>
    <w:rsid w:val="001E09AC"/>
    <w:rsid w:val="001E60EB"/>
    <w:rsid w:val="001F2921"/>
    <w:rsid w:val="001F4A78"/>
    <w:rsid w:val="002003DC"/>
    <w:rsid w:val="00200B0B"/>
    <w:rsid w:val="00202A7D"/>
    <w:rsid w:val="00211F2E"/>
    <w:rsid w:val="0021462A"/>
    <w:rsid w:val="00216E52"/>
    <w:rsid w:val="00217136"/>
    <w:rsid w:val="00217F54"/>
    <w:rsid w:val="00220366"/>
    <w:rsid w:val="0022057C"/>
    <w:rsid w:val="00220630"/>
    <w:rsid w:val="00222324"/>
    <w:rsid w:val="002335D7"/>
    <w:rsid w:val="002361A6"/>
    <w:rsid w:val="002408C0"/>
    <w:rsid w:val="00247B79"/>
    <w:rsid w:val="002530A3"/>
    <w:rsid w:val="00254810"/>
    <w:rsid w:val="00255D5B"/>
    <w:rsid w:val="00263AE9"/>
    <w:rsid w:val="00267ECC"/>
    <w:rsid w:val="00271594"/>
    <w:rsid w:val="00275576"/>
    <w:rsid w:val="00275A94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66455"/>
    <w:rsid w:val="003707E5"/>
    <w:rsid w:val="00371154"/>
    <w:rsid w:val="00376605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C743E"/>
    <w:rsid w:val="003D1E6D"/>
    <w:rsid w:val="003D380A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0BA8"/>
    <w:rsid w:val="00451343"/>
    <w:rsid w:val="0045773C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4877"/>
    <w:rsid w:val="004C6BB7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6985"/>
    <w:rsid w:val="005661FD"/>
    <w:rsid w:val="00566891"/>
    <w:rsid w:val="005724D7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1576B"/>
    <w:rsid w:val="00622C34"/>
    <w:rsid w:val="00624255"/>
    <w:rsid w:val="00624F46"/>
    <w:rsid w:val="006257C3"/>
    <w:rsid w:val="00632F1C"/>
    <w:rsid w:val="00637151"/>
    <w:rsid w:val="00640CE1"/>
    <w:rsid w:val="006410BA"/>
    <w:rsid w:val="006419F5"/>
    <w:rsid w:val="00645CE5"/>
    <w:rsid w:val="006461E4"/>
    <w:rsid w:val="00647CC8"/>
    <w:rsid w:val="00647F36"/>
    <w:rsid w:val="00651540"/>
    <w:rsid w:val="006518A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92F07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16364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5C55"/>
    <w:rsid w:val="0078742F"/>
    <w:rsid w:val="00791CDE"/>
    <w:rsid w:val="007A21FE"/>
    <w:rsid w:val="007A22E2"/>
    <w:rsid w:val="007A3005"/>
    <w:rsid w:val="007A7128"/>
    <w:rsid w:val="007B7839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606A5"/>
    <w:rsid w:val="00864246"/>
    <w:rsid w:val="008711CB"/>
    <w:rsid w:val="00873134"/>
    <w:rsid w:val="0087398F"/>
    <w:rsid w:val="00882CBD"/>
    <w:rsid w:val="00884455"/>
    <w:rsid w:val="0088454D"/>
    <w:rsid w:val="00887297"/>
    <w:rsid w:val="008906AE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3CE7"/>
    <w:rsid w:val="0092544A"/>
    <w:rsid w:val="00927852"/>
    <w:rsid w:val="00932558"/>
    <w:rsid w:val="009327B5"/>
    <w:rsid w:val="00935D3E"/>
    <w:rsid w:val="00940A4B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A6F"/>
    <w:rsid w:val="00972351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668E"/>
    <w:rsid w:val="0099712B"/>
    <w:rsid w:val="009A0C9D"/>
    <w:rsid w:val="009A137C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3948"/>
    <w:rsid w:val="00A35B64"/>
    <w:rsid w:val="00A35CC0"/>
    <w:rsid w:val="00A35E70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6EBF"/>
    <w:rsid w:val="00A878CD"/>
    <w:rsid w:val="00A91C26"/>
    <w:rsid w:val="00A95AB7"/>
    <w:rsid w:val="00A973E9"/>
    <w:rsid w:val="00AA3237"/>
    <w:rsid w:val="00AA40F1"/>
    <w:rsid w:val="00AA6036"/>
    <w:rsid w:val="00AC3D4D"/>
    <w:rsid w:val="00AC4CF3"/>
    <w:rsid w:val="00AC5174"/>
    <w:rsid w:val="00AC5969"/>
    <w:rsid w:val="00AD245C"/>
    <w:rsid w:val="00AD6ADA"/>
    <w:rsid w:val="00AE1CF4"/>
    <w:rsid w:val="00AE1EB3"/>
    <w:rsid w:val="00AE67E9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7198"/>
    <w:rsid w:val="00B40E28"/>
    <w:rsid w:val="00B4296F"/>
    <w:rsid w:val="00B45149"/>
    <w:rsid w:val="00B47524"/>
    <w:rsid w:val="00B50F79"/>
    <w:rsid w:val="00B510E1"/>
    <w:rsid w:val="00B57BBB"/>
    <w:rsid w:val="00B60D0C"/>
    <w:rsid w:val="00B66DCC"/>
    <w:rsid w:val="00B67990"/>
    <w:rsid w:val="00B73774"/>
    <w:rsid w:val="00B7555F"/>
    <w:rsid w:val="00B81C04"/>
    <w:rsid w:val="00B82615"/>
    <w:rsid w:val="00B826BE"/>
    <w:rsid w:val="00B82D90"/>
    <w:rsid w:val="00B8488C"/>
    <w:rsid w:val="00B87D18"/>
    <w:rsid w:val="00B9457E"/>
    <w:rsid w:val="00BA2DB2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7406"/>
    <w:rsid w:val="00BE507A"/>
    <w:rsid w:val="00BE52C3"/>
    <w:rsid w:val="00BF2417"/>
    <w:rsid w:val="00BF4B3A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4A29"/>
    <w:rsid w:val="00C26710"/>
    <w:rsid w:val="00C26D42"/>
    <w:rsid w:val="00C33435"/>
    <w:rsid w:val="00C34746"/>
    <w:rsid w:val="00C358BB"/>
    <w:rsid w:val="00C35C85"/>
    <w:rsid w:val="00C36727"/>
    <w:rsid w:val="00C42EDB"/>
    <w:rsid w:val="00C45FB2"/>
    <w:rsid w:val="00C4633F"/>
    <w:rsid w:val="00C544BC"/>
    <w:rsid w:val="00C60AE4"/>
    <w:rsid w:val="00C64AB9"/>
    <w:rsid w:val="00C66A75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D6553"/>
    <w:rsid w:val="00CE056C"/>
    <w:rsid w:val="00CE2922"/>
    <w:rsid w:val="00CE6C14"/>
    <w:rsid w:val="00CE728E"/>
    <w:rsid w:val="00CF10FE"/>
    <w:rsid w:val="00CF64D5"/>
    <w:rsid w:val="00CF6E1A"/>
    <w:rsid w:val="00CF7A87"/>
    <w:rsid w:val="00D02472"/>
    <w:rsid w:val="00D22E40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679E"/>
    <w:rsid w:val="00D87C21"/>
    <w:rsid w:val="00D90D6A"/>
    <w:rsid w:val="00DA13C3"/>
    <w:rsid w:val="00DA1FC7"/>
    <w:rsid w:val="00DA3455"/>
    <w:rsid w:val="00DA5461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6706E"/>
    <w:rsid w:val="00E679D1"/>
    <w:rsid w:val="00E7004C"/>
    <w:rsid w:val="00E70753"/>
    <w:rsid w:val="00E723F6"/>
    <w:rsid w:val="00E7288C"/>
    <w:rsid w:val="00E75858"/>
    <w:rsid w:val="00E76002"/>
    <w:rsid w:val="00E772EC"/>
    <w:rsid w:val="00E77F1A"/>
    <w:rsid w:val="00E81B78"/>
    <w:rsid w:val="00E8366A"/>
    <w:rsid w:val="00E83D6C"/>
    <w:rsid w:val="00E855E3"/>
    <w:rsid w:val="00E903DC"/>
    <w:rsid w:val="00E92811"/>
    <w:rsid w:val="00EB323E"/>
    <w:rsid w:val="00EB4C3C"/>
    <w:rsid w:val="00EB61D0"/>
    <w:rsid w:val="00EB7455"/>
    <w:rsid w:val="00EC3FEA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37745"/>
    <w:rsid w:val="00F45515"/>
    <w:rsid w:val="00F5333D"/>
    <w:rsid w:val="00F57065"/>
    <w:rsid w:val="00F62CF6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6C8B"/>
    <w:rsid w:val="00FD7734"/>
    <w:rsid w:val="00FE13F1"/>
    <w:rsid w:val="00FE4043"/>
    <w:rsid w:val="00FE77F1"/>
    <w:rsid w:val="00FE78E1"/>
    <w:rsid w:val="00FF08C1"/>
    <w:rsid w:val="00FF3419"/>
    <w:rsid w:val="00FF36BD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AB20-E377-4511-9E40-2844BD85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2021-09-06T08:59:00Z</dcterms:created>
  <dcterms:modified xsi:type="dcterms:W3CDTF">2021-09-06T08:59:00Z</dcterms:modified>
</cp:coreProperties>
</file>