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A566A0">
            <w:pPr>
              <w:rPr>
                <w:lang w:val="sr-Latn-RS"/>
              </w:rPr>
            </w:pPr>
            <w:r>
              <w:rPr>
                <w:lang w:val="sr-Latn-RS"/>
              </w:rPr>
              <w:t>Ček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BA3A9E">
            <w:pPr>
              <w:rPr>
                <w:lang w:val="sr-Latn-RS"/>
              </w:rPr>
            </w:pPr>
            <w:r>
              <w:rPr>
                <w:lang w:val="sr-Latn-RS"/>
              </w:rPr>
              <w:t>440.00</w:t>
            </w:r>
          </w:p>
        </w:tc>
        <w:tc>
          <w:tcPr>
            <w:tcW w:w="1596" w:type="dxa"/>
          </w:tcPr>
          <w:p w:rsidR="00B10592" w:rsidRPr="00B10592" w:rsidRDefault="00A566A0">
            <w:r>
              <w:t xml:space="preserve"> </w:t>
            </w:r>
          </w:p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BA3A9E">
            <w:pPr>
              <w:rPr>
                <w:lang w:val="sr-Latn-RS"/>
              </w:rPr>
            </w:pPr>
            <w:r>
              <w:rPr>
                <w:lang w:val="sr-Latn-RS"/>
              </w:rPr>
              <w:t>Phoenix Pharma</w:t>
            </w:r>
          </w:p>
        </w:tc>
        <w:tc>
          <w:tcPr>
            <w:tcW w:w="1596" w:type="dxa"/>
          </w:tcPr>
          <w:p w:rsidR="00AA3237" w:rsidRDefault="00BA3A9E" w:rsidP="00B310AD">
            <w:r>
              <w:t xml:space="preserve">  68.523,90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BA3A9E">
            <w:pPr>
              <w:rPr>
                <w:lang w:val="sr-Latn-RS"/>
              </w:rPr>
            </w:pPr>
            <w:r>
              <w:rPr>
                <w:lang w:val="sr-Latn-RS"/>
              </w:rPr>
              <w:t>Vega</w:t>
            </w:r>
          </w:p>
        </w:tc>
        <w:tc>
          <w:tcPr>
            <w:tcW w:w="1596" w:type="dxa"/>
          </w:tcPr>
          <w:p w:rsidR="00714980" w:rsidRDefault="00BA3A9E">
            <w:r>
              <w:t>122.630,97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BA3A9E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714980" w:rsidRDefault="00BA3A9E">
            <w:r>
              <w:t xml:space="preserve">  98.693,39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BA3A9E">
            <w:r>
              <w:t>Eco trade</w:t>
            </w:r>
          </w:p>
        </w:tc>
        <w:tc>
          <w:tcPr>
            <w:tcW w:w="1596" w:type="dxa"/>
          </w:tcPr>
          <w:p w:rsidR="00714980" w:rsidRDefault="00BA3A9E">
            <w:r>
              <w:t xml:space="preserve">    3.848,90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87398F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bookmarkStart w:id="0" w:name="_GoBack"/>
        <w:bookmarkEnd w:id="0"/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BA3A9E">
            <w:r>
              <w:t>293.697,16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BA3A9E">
            <w:r>
              <w:t>440.00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C456A"/>
    <w:rsid w:val="00DD0F64"/>
    <w:rsid w:val="00DE4771"/>
    <w:rsid w:val="00DF43EA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8FB0-67FD-4094-97A2-7C1219F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2019-10-17T05:57:00Z</dcterms:created>
  <dcterms:modified xsi:type="dcterms:W3CDTF">2019-10-17T05:57:00Z</dcterms:modified>
</cp:coreProperties>
</file>